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/>
          <w:sz w:val="36"/>
          <w:szCs w:val="36"/>
        </w:rPr>
        <w:t>南昌航空大学外国语学院202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年推荐优秀应届本科毕业生免试攻读硕士学位研究生公示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经本人申报，学院</w:t>
      </w:r>
      <w:r>
        <w:rPr>
          <w:rFonts w:hint="eastAsia"/>
          <w:sz w:val="28"/>
          <w:szCs w:val="28"/>
          <w:lang w:val="en-US" w:eastAsia="zh-CN"/>
        </w:rPr>
        <w:t>组织专家对加分项材料进行审核答辩</w:t>
      </w:r>
      <w:r>
        <w:rPr>
          <w:sz w:val="28"/>
          <w:szCs w:val="28"/>
        </w:rPr>
        <w:t>，推免工作评定小组评定，现将202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年推荐优秀应届本科生免试攻读硕士学位研究生结果公示如下：</w:t>
      </w:r>
    </w:p>
    <w:tbl>
      <w:tblPr>
        <w:tblStyle w:val="4"/>
        <w:tblW w:w="9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60"/>
        <w:gridCol w:w="898"/>
        <w:gridCol w:w="960"/>
        <w:gridCol w:w="960"/>
        <w:gridCol w:w="1151"/>
        <w:gridCol w:w="1489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推免生姓名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本科专业名称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学业考核计分（A1）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学生综合评价成绩（A2）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特殊学术专长加分（A3）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综合考核计分（A1*80%+A2*20%+A3）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推荐类型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郭思哲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85.26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蒋静怡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89.30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82.24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侯孝遥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89.39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81.91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蒋宇霞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88.10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81.28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胡小婷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80.93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胡学瑛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80.40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邵欣悦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85.63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78.90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王亦心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83.75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李欣愉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89.95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李艳琳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德语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89.38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54.00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82.30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熊娟飞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德语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86.94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52.00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79.95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吴程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90.70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64.00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85.36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缪鑫雅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88.82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64.00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83.36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王佳淇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88.43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57.00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82.14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候补</w:t>
            </w:r>
          </w:p>
        </w:tc>
      </w:tr>
    </w:tbl>
    <w:p>
      <w:pPr>
        <w:spacing w:line="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年9月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日---9月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p>
      <w:pPr>
        <w:spacing w:line="60" w:lineRule="auto"/>
        <w:rPr>
          <w:sz w:val="28"/>
          <w:szCs w:val="28"/>
        </w:rPr>
      </w:pPr>
      <w:r>
        <w:rPr>
          <w:sz w:val="28"/>
          <w:szCs w:val="28"/>
        </w:rPr>
        <w:t>公示期间，如有异议，请</w:t>
      </w:r>
      <w:r>
        <w:rPr>
          <w:rFonts w:hint="eastAsia"/>
          <w:sz w:val="28"/>
          <w:szCs w:val="28"/>
        </w:rPr>
        <w:t>反馈至</w:t>
      </w:r>
      <w:r>
        <w:rPr>
          <w:sz w:val="28"/>
          <w:szCs w:val="28"/>
        </w:rPr>
        <w:t>学院纪检委员徐武俊</w:t>
      </w:r>
      <w:r>
        <w:rPr>
          <w:rFonts w:hint="eastAsia"/>
          <w:sz w:val="28"/>
          <w:szCs w:val="28"/>
        </w:rPr>
        <w:t>处</w:t>
      </w:r>
      <w:r>
        <w:rPr>
          <w:sz w:val="28"/>
          <w:szCs w:val="28"/>
        </w:rPr>
        <w:t>。办公地点：外语楼</w:t>
      </w:r>
      <w:r>
        <w:rPr>
          <w:rFonts w:hint="eastAsia"/>
          <w:sz w:val="28"/>
          <w:szCs w:val="28"/>
        </w:rPr>
        <w:t>217。办公电话：0791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83863138。</w:t>
      </w:r>
      <w:bookmarkStart w:id="0" w:name="_GoBack"/>
      <w:bookmarkEnd w:id="0"/>
    </w:p>
    <w:p>
      <w:pPr>
        <w:spacing w:line="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2022年9月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zNmM2MwZjIzNzZjZWMzZTE0NDk0ZWI3OTc5MzEifQ=="/>
  </w:docVars>
  <w:rsids>
    <w:rsidRoot w:val="00F1790A"/>
    <w:rsid w:val="0026104E"/>
    <w:rsid w:val="002C580D"/>
    <w:rsid w:val="006C3F5D"/>
    <w:rsid w:val="009D18FC"/>
    <w:rsid w:val="00BB092C"/>
    <w:rsid w:val="00D55BDD"/>
    <w:rsid w:val="00EE374B"/>
    <w:rsid w:val="00F1790A"/>
    <w:rsid w:val="5EA42F06"/>
    <w:rsid w:val="73A05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11</TotalTime>
  <ScaleCrop>false</ScaleCrop>
  <LinksUpToDate>false</LinksUpToDate>
  <CharactersWithSpaces>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2022-07-05T18:35:00Z</dcterms:created>
  <dc:creator>Wu Tao</dc:creator>
  <cp:lastModifiedBy>douxy</cp:lastModifiedBy>
  <cp:lastPrinted>2023-09-19T07:15:53Z</cp:lastPrinted>
  <dcterms:modified xsi:type="dcterms:W3CDTF">2023-09-20T08:34:22Z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0C76B9E732E34213BAF74FE74D0315C8_13</vt:lpwstr>
  </property>
  <property fmtid="{D5CDD505-2E9C-101B-9397-08002B2CF9AE}" pid="3" name="KSOProductBuildVer">
    <vt:lpwstr>2052-12.1.0.15374</vt:lpwstr>
  </property>
</Properties>
</file>