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after="0" w:line="360" w:lineRule="auto"/>
        <w:ind w:left="0" w:leftChars="0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5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外国语学院</w:t>
      </w:r>
      <w:bookmarkStart w:id="1" w:name="_GoBack"/>
      <w:bookmarkEnd w:id="1"/>
      <w:r>
        <w:rPr>
          <w:rFonts w:hint="eastAsia"/>
          <w:b/>
          <w:bCs/>
          <w:sz w:val="30"/>
        </w:rPr>
        <w:t>学生综合评价计分表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2126"/>
        <w:gridCol w:w="1276"/>
        <w:gridCol w:w="170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 别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所在学院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综合评价项目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项目权重分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该项得分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自我评价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50%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参军入伍服兵役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5%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参加志愿服务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10%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到国际组织实习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5%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lang w:eastAsia="zh-CN"/>
              </w:rPr>
              <w:t>学业和</w:t>
            </w: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科研成果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15%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竞赛获奖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15%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学院推免生遴选工作小组意见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学院推免生遴选工作小组组长（签名）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</w:t>
            </w: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年   月   日 </w:t>
            </w:r>
          </w:p>
        </w:tc>
      </w:tr>
    </w:tbl>
    <w:p/>
    <w:p>
      <w:pPr>
        <w:widowControl/>
        <w:jc w:val="left"/>
      </w:pPr>
      <w:r>
        <w:rPr>
          <w:rFonts w:hint="eastAsia"/>
          <w:color w:val="0000FF"/>
        </w:rPr>
        <w:t>该表后附申请人自我评价内容，请申请人如实填写，篇幅不够可加页</w:t>
      </w:r>
      <w:r>
        <w:rPr>
          <w:rFonts w:hint="eastAsia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6"/>
        <w:tblW w:w="8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Hlk51666335"/>
            <w:r>
              <w:rPr>
                <w:rFonts w:hint="eastAsia" w:ascii="宋体" w:hAnsi="宋体"/>
                <w:b/>
                <w:sz w:val="28"/>
                <w:szCs w:val="28"/>
              </w:rPr>
              <w:t>申请人自我评价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  <w:jc w:val="center"/>
        </w:trPr>
        <w:tc>
          <w:tcPr>
            <w:tcW w:w="847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（请详细介绍本人思想政治品德、参军入伍服兵役、参加志愿服务、到国际组织实习、科研成果、竞赛获奖等符合全面发展价值导向等各方面表现，以及科研学术兴趣和攻读研究生阶段的学习和研究计划等）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</w:pPr>
          </w:p>
          <w:p/>
          <w:p/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Cs w:val="21"/>
                <w:shd w:val="clear" w:color="auto" w:fill="E6E6E6"/>
              </w:rPr>
              <w:t>“我保证提交的申请表和其它全部申请材料的真实性和准确性。如果我提交的信息不真实或不准确，由此带来的一切后果由本人承担。”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申请人签字：</w:t>
            </w:r>
            <w:r>
              <w:t>_______________</w:t>
            </w:r>
          </w:p>
          <w:p>
            <w:pPr>
              <w:spacing w:after="93" w:afterLines="30" w:line="460" w:lineRule="exact"/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 xml:space="preserve">                                                    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pStyle w:val="3"/>
        <w:adjustRightInd w:val="0"/>
        <w:snapToGrid w:val="0"/>
        <w:spacing w:after="0" w:line="360" w:lineRule="auto"/>
        <w:ind w:left="0" w:leftChars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8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9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F6"/>
    <w:rsid w:val="00285B1B"/>
    <w:rsid w:val="004D1A1B"/>
    <w:rsid w:val="006A38F6"/>
    <w:rsid w:val="008164E9"/>
    <w:rsid w:val="008C2EE0"/>
    <w:rsid w:val="00CD0F38"/>
    <w:rsid w:val="00F963F1"/>
    <w:rsid w:val="0817395D"/>
    <w:rsid w:val="3D3B7F6D"/>
    <w:rsid w:val="52E735C4"/>
    <w:rsid w:val="583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GB2312"/>
    <w:basedOn w:val="1"/>
    <w:qFormat/>
    <w:uiPriority w:val="0"/>
    <w:pPr>
      <w:spacing w:line="560" w:lineRule="exact"/>
      <w:jc w:val="left"/>
    </w:pPr>
    <w:rPr>
      <w:rFonts w:hint="eastAsia" w:ascii="仿宋_GB2312" w:hAnsi="仿宋_GB2312" w:eastAsia="仿宋_GB2312" w:cs="仿宋_GB2312"/>
      <w:szCs w:val="32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4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7</TotalTime>
  <ScaleCrop>false</ScaleCrop>
  <LinksUpToDate>false</LinksUpToDate>
  <CharactersWithSpaces>633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2020-09-22T05:39:00Z</dcterms:created>
  <dc:creator>胡忠卿</dc:creator>
  <cp:lastModifiedBy>wy</cp:lastModifiedBy>
  <dcterms:modified xsi:type="dcterms:W3CDTF">2021-09-10T08:35:50Z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FC903DACB83042D69C6E6194A9B1F573</vt:lpwstr>
  </property>
</Properties>
</file>